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ACE4506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4414E">
        <w:rPr>
          <w:rFonts w:ascii="Arial" w:hAnsi="Arial" w:cs="Arial"/>
          <w:b/>
          <w:bCs/>
        </w:rPr>
        <w:t>720</w:t>
      </w:r>
    </w:p>
    <w:p w14:paraId="72B4236A" w14:textId="010E8CD4" w:rsidR="00D74AEA" w:rsidRDefault="0004414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DF374DB" w:rsidR="00D74AEA" w:rsidRPr="0004414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4414E">
        <w:rPr>
          <w:rFonts w:ascii="Arial" w:hAnsi="Arial" w:cs="Arial"/>
          <w:b/>
          <w:bCs/>
        </w:rPr>
        <w:t xml:space="preserve"> </w:t>
      </w:r>
      <w:r w:rsidR="0004414E">
        <w:rPr>
          <w:rFonts w:ascii="Arial" w:hAnsi="Arial" w:cs="Arial"/>
          <w:bCs/>
        </w:rPr>
        <w:t>Planetary Defense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43392A4" w14:textId="5C1C7117" w:rsidR="00B1123D" w:rsidRDefault="00D40C45" w:rsidP="00B1123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4414E">
        <w:rPr>
          <w:rFonts w:ascii="Arial" w:hAnsi="Arial" w:cs="Arial"/>
          <w:b/>
          <w:bCs/>
        </w:rPr>
        <w:t xml:space="preserve"> </w:t>
      </w:r>
      <w:r w:rsidR="00B1123D">
        <w:rPr>
          <w:rFonts w:ascii="Arial" w:hAnsi="Arial" w:cs="Arial"/>
          <w:bCs/>
          <w:color w:val="030005"/>
        </w:rPr>
        <w:t xml:space="preserve">The house-sized asteroid entered the atmosphere at </w:t>
      </w:r>
      <w:r w:rsidR="0030619B">
        <w:rPr>
          <w:rFonts w:ascii="Arial" w:hAnsi="Arial" w:cs="Arial"/>
          <w:bCs/>
          <w:color w:val="030005"/>
        </w:rPr>
        <w:t xml:space="preserve">blazing speed, blowing </w:t>
      </w:r>
      <w:r w:rsidR="00B1123D">
        <w:rPr>
          <w:rFonts w:ascii="Arial" w:hAnsi="Arial" w:cs="Arial"/>
          <w:bCs/>
          <w:color w:val="030005"/>
        </w:rPr>
        <w:t>apart only 14 miles above the ground</w:t>
      </w:r>
      <w:r w:rsidR="0030619B">
        <w:rPr>
          <w:rFonts w:ascii="Arial" w:hAnsi="Arial" w:cs="Arial"/>
          <w:bCs/>
          <w:color w:val="030005"/>
        </w:rPr>
        <w:t xml:space="preserve">, creating a shock wave that </w:t>
      </w:r>
      <w:r w:rsidR="00B1123D">
        <w:rPr>
          <w:rFonts w:ascii="Arial" w:hAnsi="Arial" w:cs="Arial"/>
          <w:bCs/>
          <w:color w:val="030005"/>
        </w:rPr>
        <w:t>injur</w:t>
      </w:r>
      <w:r w:rsidR="0030619B">
        <w:rPr>
          <w:rFonts w:ascii="Arial" w:hAnsi="Arial" w:cs="Arial"/>
          <w:bCs/>
          <w:color w:val="030005"/>
        </w:rPr>
        <w:t>ed</w:t>
      </w:r>
      <w:r w:rsidR="00B1123D">
        <w:rPr>
          <w:rFonts w:ascii="Arial" w:hAnsi="Arial" w:cs="Arial"/>
          <w:bCs/>
          <w:color w:val="030005"/>
        </w:rPr>
        <w:t xml:space="preserve"> hundreds of people.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D672C54" w14:textId="588E7469" w:rsidR="0004414E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4414E">
        <w:rPr>
          <w:rFonts w:ascii="Arial" w:hAnsi="Arial" w:cs="Arial"/>
          <w:bCs/>
          <w:color w:val="030005"/>
        </w:rPr>
        <w:t xml:space="preserve">The </w:t>
      </w:r>
      <w:r w:rsidR="00F8038E">
        <w:rPr>
          <w:rFonts w:ascii="Arial" w:hAnsi="Arial" w:cs="Arial"/>
          <w:bCs/>
          <w:color w:val="030005"/>
        </w:rPr>
        <w:t xml:space="preserve">asteroid impact </w:t>
      </w:r>
      <w:r w:rsidR="0030619B">
        <w:rPr>
          <w:rFonts w:ascii="Arial" w:hAnsi="Arial" w:cs="Arial"/>
          <w:bCs/>
          <w:color w:val="030005"/>
        </w:rPr>
        <w:t xml:space="preserve">over Russia </w:t>
      </w:r>
      <w:r w:rsidR="00F8038E">
        <w:rPr>
          <w:rFonts w:ascii="Arial" w:hAnsi="Arial" w:cs="Arial"/>
          <w:bCs/>
          <w:color w:val="030005"/>
        </w:rPr>
        <w:t>five years ago</w:t>
      </w:r>
      <w:r w:rsidR="0004414E">
        <w:rPr>
          <w:rFonts w:ascii="Arial" w:hAnsi="Arial" w:cs="Arial"/>
          <w:bCs/>
          <w:color w:val="030005"/>
        </w:rPr>
        <w:t xml:space="preserve"> was a cosmic wake-up call - drawing w</w:t>
      </w:r>
      <w:r w:rsidR="00F8038E">
        <w:rPr>
          <w:rFonts w:ascii="Arial" w:hAnsi="Arial" w:cs="Arial"/>
          <w:bCs/>
          <w:color w:val="030005"/>
        </w:rPr>
        <w:t>orldwi</w:t>
      </w:r>
      <w:r w:rsidR="0004414E">
        <w:rPr>
          <w:rFonts w:ascii="Arial" w:hAnsi="Arial" w:cs="Arial"/>
          <w:bCs/>
          <w:color w:val="030005"/>
        </w:rPr>
        <w:t>d</w:t>
      </w:r>
      <w:r w:rsidR="00F8038E">
        <w:rPr>
          <w:rFonts w:ascii="Arial" w:hAnsi="Arial" w:cs="Arial"/>
          <w:bCs/>
          <w:color w:val="030005"/>
        </w:rPr>
        <w:t>e</w:t>
      </w:r>
      <w:r w:rsidR="0004414E">
        <w:rPr>
          <w:rFonts w:ascii="Arial" w:hAnsi="Arial" w:cs="Arial"/>
          <w:bCs/>
          <w:color w:val="030005"/>
        </w:rPr>
        <w:t xml:space="preserve"> attention to what needs to be done to detect asteroids </w:t>
      </w:r>
      <w:r w:rsidR="0004414E" w:rsidRPr="00B1123D">
        <w:rPr>
          <w:rFonts w:ascii="Arial" w:hAnsi="Arial" w:cs="Arial"/>
          <w:bCs/>
          <w:i/>
          <w:color w:val="030005"/>
        </w:rPr>
        <w:t>before</w:t>
      </w:r>
      <w:r w:rsidR="0004414E">
        <w:rPr>
          <w:rFonts w:ascii="Arial" w:hAnsi="Arial" w:cs="Arial"/>
          <w:bCs/>
          <w:color w:val="030005"/>
        </w:rPr>
        <w:t xml:space="preserve"> they strike our planet.</w:t>
      </w:r>
    </w:p>
    <w:p w14:paraId="6C0268F7" w14:textId="3381BA53" w:rsidR="0004414E" w:rsidRDefault="0004414E" w:rsidP="00A238FA">
      <w:pPr>
        <w:pStyle w:val="Standard"/>
        <w:rPr>
          <w:rFonts w:ascii="Arial" w:hAnsi="Arial" w:cs="Arial"/>
          <w:bCs/>
          <w:color w:val="030005"/>
        </w:rPr>
      </w:pPr>
    </w:p>
    <w:p w14:paraId="6C5134D0" w14:textId="4DB7BC72" w:rsidR="00F8038E" w:rsidRDefault="00F8038E" w:rsidP="00F8038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</w:t>
      </w:r>
      <w:r w:rsidR="0004414E">
        <w:rPr>
          <w:rFonts w:ascii="Arial" w:hAnsi="Arial" w:cs="Arial"/>
          <w:bCs/>
          <w:color w:val="030005"/>
        </w:rPr>
        <w:t>n 2016, NASA established a Planetary Defense Coordination Office</w:t>
      </w:r>
      <w:r w:rsidR="00494E76">
        <w:rPr>
          <w:rFonts w:ascii="Arial" w:hAnsi="Arial" w:cs="Arial"/>
          <w:bCs/>
          <w:color w:val="030005"/>
        </w:rPr>
        <w:t xml:space="preserve"> tasked with early detection and accurate warning about impact threat.</w:t>
      </w:r>
    </w:p>
    <w:p w14:paraId="420B4FE9" w14:textId="47057366" w:rsidR="00A10254" w:rsidRDefault="00A10254" w:rsidP="00A238FA">
      <w:pPr>
        <w:pStyle w:val="Standard"/>
        <w:rPr>
          <w:rFonts w:ascii="Arial" w:hAnsi="Arial" w:cs="Arial"/>
          <w:bCs/>
          <w:color w:val="030005"/>
        </w:rPr>
      </w:pPr>
    </w:p>
    <w:p w14:paraId="3728F8CE" w14:textId="7DE11878" w:rsidR="00A10254" w:rsidRDefault="00A1025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Last year</w:t>
      </w:r>
      <w:r w:rsidR="0030619B">
        <w:rPr>
          <w:rFonts w:ascii="Arial" w:hAnsi="Arial" w:cs="Arial"/>
          <w:bCs/>
          <w:color w:val="030005"/>
        </w:rPr>
        <w:t xml:space="preserve">, the first test of a global </w:t>
      </w:r>
      <w:r>
        <w:rPr>
          <w:rFonts w:ascii="Arial" w:hAnsi="Arial" w:cs="Arial"/>
          <w:bCs/>
          <w:color w:val="030005"/>
        </w:rPr>
        <w:t>early warning system went well</w:t>
      </w:r>
      <w:r w:rsidR="0030619B">
        <w:rPr>
          <w:rFonts w:ascii="Arial" w:hAnsi="Arial" w:cs="Arial"/>
          <w:bCs/>
          <w:color w:val="030005"/>
        </w:rPr>
        <w:t xml:space="preserve">. The real-life exercise </w:t>
      </w:r>
      <w:r w:rsidR="0016332C">
        <w:rPr>
          <w:rFonts w:ascii="Arial" w:hAnsi="Arial" w:cs="Arial"/>
          <w:bCs/>
          <w:color w:val="030005"/>
        </w:rPr>
        <w:t>allowed scientists to</w:t>
      </w:r>
      <w:r>
        <w:rPr>
          <w:rFonts w:ascii="Arial" w:hAnsi="Arial" w:cs="Arial"/>
          <w:bCs/>
          <w:color w:val="030005"/>
        </w:rPr>
        <w:t xml:space="preserve"> precise</w:t>
      </w:r>
      <w:r w:rsidR="0016332C">
        <w:rPr>
          <w:rFonts w:ascii="Arial" w:hAnsi="Arial" w:cs="Arial"/>
          <w:bCs/>
          <w:color w:val="030005"/>
        </w:rPr>
        <w:t>ly</w:t>
      </w:r>
      <w:r>
        <w:rPr>
          <w:rFonts w:ascii="Arial" w:hAnsi="Arial" w:cs="Arial"/>
          <w:bCs/>
          <w:color w:val="030005"/>
        </w:rPr>
        <w:t xml:space="preserve"> </w:t>
      </w:r>
      <w:r w:rsidR="0016332C">
        <w:rPr>
          <w:rFonts w:ascii="Arial" w:hAnsi="Arial" w:cs="Arial"/>
          <w:bCs/>
          <w:color w:val="030005"/>
        </w:rPr>
        <w:t xml:space="preserve">predict and </w:t>
      </w:r>
      <w:r>
        <w:rPr>
          <w:rFonts w:ascii="Arial" w:hAnsi="Arial" w:cs="Arial"/>
          <w:bCs/>
          <w:color w:val="030005"/>
        </w:rPr>
        <w:t xml:space="preserve">track an asteroid that passed about 27,000 miles from Earth’s surface.  </w:t>
      </w:r>
    </w:p>
    <w:p w14:paraId="277A2EF8" w14:textId="15689DC3" w:rsidR="00494E76" w:rsidRDefault="00494E76" w:rsidP="00A238FA">
      <w:pPr>
        <w:pStyle w:val="Standard"/>
        <w:rPr>
          <w:rFonts w:ascii="Arial" w:hAnsi="Arial" w:cs="Arial"/>
          <w:bCs/>
          <w:color w:val="030005"/>
        </w:rPr>
      </w:pPr>
    </w:p>
    <w:p w14:paraId="6979081F" w14:textId="51B35D25" w:rsidR="00494E76" w:rsidRDefault="00494E7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Going beyond simulations, NASA is planning an asteroid redirection test to demonstrate </w:t>
      </w:r>
      <w:r w:rsidR="00B1123D">
        <w:rPr>
          <w:rFonts w:ascii="Arial" w:hAnsi="Arial" w:cs="Arial"/>
          <w:bCs/>
          <w:color w:val="030005"/>
        </w:rPr>
        <w:t>a</w:t>
      </w:r>
      <w:r>
        <w:rPr>
          <w:rFonts w:ascii="Arial" w:hAnsi="Arial" w:cs="Arial"/>
          <w:bCs/>
          <w:color w:val="030005"/>
        </w:rPr>
        <w:t xml:space="preserve"> technique for nudging an asteroid off its predicted impact course.</w:t>
      </w:r>
    </w:p>
    <w:p w14:paraId="5517BA85" w14:textId="0A5B6AB8" w:rsidR="00494E76" w:rsidRDefault="00494E76" w:rsidP="00A238FA">
      <w:pPr>
        <w:pStyle w:val="Standard"/>
        <w:rPr>
          <w:rFonts w:ascii="Arial" w:hAnsi="Arial" w:cs="Arial"/>
          <w:bCs/>
          <w:color w:val="030005"/>
        </w:rPr>
      </w:pPr>
    </w:p>
    <w:p w14:paraId="7019C59F" w14:textId="374FD3F9" w:rsidR="00494E76" w:rsidRDefault="00494E7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Although no known asteroid is predicted to impact Earth for the next one hundred years, </w:t>
      </w:r>
      <w:r w:rsidR="00A10254">
        <w:rPr>
          <w:rFonts w:ascii="Arial" w:hAnsi="Arial" w:cs="Arial"/>
          <w:bCs/>
          <w:color w:val="030005"/>
        </w:rPr>
        <w:t xml:space="preserve">NASA continues to lead the preparation for planetary defense, looking for what we know is still out there to be found.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  <w:bookmarkStart w:id="0" w:name="_GoBack"/>
      <w:bookmarkEnd w:id="0"/>
    </w:p>
    <w:p w14:paraId="55855180" w14:textId="1ADEC5CB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6F56CA5F" w14:textId="77777777" w:rsidR="00494E76" w:rsidRDefault="00494E76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7DC3704A" w14:textId="77777777" w:rsidR="0030619B" w:rsidRDefault="0030619B" w:rsidP="0030619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Thanks to upgraded telescopes, the rate of asteroid discovery has increased considerably. 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92DFB" w14:textId="77777777" w:rsidR="001045C2" w:rsidRDefault="001045C2">
      <w:r>
        <w:separator/>
      </w:r>
    </w:p>
  </w:endnote>
  <w:endnote w:type="continuationSeparator" w:id="0">
    <w:p w14:paraId="3CF628C2" w14:textId="77777777" w:rsidR="001045C2" w:rsidRDefault="0010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6AC01" w14:textId="77777777" w:rsidR="001045C2" w:rsidRDefault="001045C2">
      <w:r>
        <w:rPr>
          <w:color w:val="000000"/>
        </w:rPr>
        <w:separator/>
      </w:r>
    </w:p>
  </w:footnote>
  <w:footnote w:type="continuationSeparator" w:id="0">
    <w:p w14:paraId="5840D21D" w14:textId="77777777" w:rsidR="001045C2" w:rsidRDefault="001045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4414E"/>
    <w:rsid w:val="00091A9C"/>
    <w:rsid w:val="000F484B"/>
    <w:rsid w:val="001045C2"/>
    <w:rsid w:val="001269C2"/>
    <w:rsid w:val="00153B3D"/>
    <w:rsid w:val="0016332C"/>
    <w:rsid w:val="0023745F"/>
    <w:rsid w:val="0028091D"/>
    <w:rsid w:val="002C0A2F"/>
    <w:rsid w:val="002E4471"/>
    <w:rsid w:val="0030619B"/>
    <w:rsid w:val="003768D5"/>
    <w:rsid w:val="00402FAF"/>
    <w:rsid w:val="00423F8A"/>
    <w:rsid w:val="00494E76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10254"/>
    <w:rsid w:val="00A238FA"/>
    <w:rsid w:val="00A23E05"/>
    <w:rsid w:val="00A56627"/>
    <w:rsid w:val="00AA7DF4"/>
    <w:rsid w:val="00B105A3"/>
    <w:rsid w:val="00B1123D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038E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A102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025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2018-03-23T00:12:00Z</dcterms:created>
  <dcterms:modified xsi:type="dcterms:W3CDTF">2018-03-23T00:12:00Z</dcterms:modified>
</cp:coreProperties>
</file>